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402"/>
      </w:tblGrid>
      <w:tr w:rsidR="00914612" w:rsidRPr="00F91989" w:rsidTr="003C15A3">
        <w:tc>
          <w:tcPr>
            <w:tcW w:w="5698" w:type="dxa"/>
            <w:shd w:val="pct55" w:color="auto" w:fill="FFFFFF"/>
          </w:tcPr>
          <w:p w:rsidR="00914612" w:rsidRPr="00914612" w:rsidRDefault="003B2299" w:rsidP="003C15A3">
            <w:pPr>
              <w:spacing w:line="360" w:lineRule="exact"/>
              <w:rPr>
                <w:rFonts w:ascii="Times New Roman" w:hAnsi="Times New Roman" w:cs="Times New Roman"/>
                <w:b/>
                <w:color w:val="FFFFFF"/>
                <w:szCs w:val="24"/>
                <w:lang w:eastAsia="zh-HK"/>
              </w:rPr>
            </w:pPr>
            <w:r w:rsidRPr="003B2299">
              <w:rPr>
                <w:rFonts w:ascii="Times New Roman" w:hAnsi="Times New Roman" w:cs="Times New Roman"/>
                <w:b/>
                <w:color w:val="FFFFFF"/>
                <w:szCs w:val="24"/>
                <w:lang w:eastAsia="zh-HK"/>
              </w:rPr>
              <w:t>Security Consultant</w:t>
            </w:r>
          </w:p>
        </w:tc>
        <w:tc>
          <w:tcPr>
            <w:tcW w:w="3402" w:type="dxa"/>
            <w:shd w:val="pct55" w:color="auto" w:fill="FFFFFF"/>
            <w:vAlign w:val="center"/>
          </w:tcPr>
          <w:p w:rsidR="00914612" w:rsidRPr="00914612" w:rsidRDefault="00914612" w:rsidP="00587F1E">
            <w:pPr>
              <w:jc w:val="both"/>
              <w:rPr>
                <w:rFonts w:ascii="Times New Roman" w:hAnsi="Times New Roman" w:cs="Times New Roman"/>
                <w:b/>
                <w:color w:val="FFFFFF"/>
                <w:lang w:eastAsia="zh-HK"/>
              </w:rPr>
            </w:pPr>
            <w:r w:rsidRPr="00914612">
              <w:rPr>
                <w:rFonts w:ascii="Times New Roman" w:hAnsi="Times New Roman" w:cs="Times New Roman"/>
                <w:b/>
                <w:color w:val="FFFFFF"/>
              </w:rPr>
              <w:t>Post Date</w:t>
            </w:r>
            <w:r w:rsidRPr="00914612">
              <w:rPr>
                <w:rFonts w:ascii="Times New Roman" w:hAnsi="Times New Roman" w:cs="Times New Roman"/>
                <w:b/>
                <w:color w:val="FFFFFF"/>
                <w:lang w:eastAsia="zh-HK"/>
              </w:rPr>
              <w:t xml:space="preserve">: </w:t>
            </w:r>
            <w:r w:rsidR="00587F1E">
              <w:rPr>
                <w:rFonts w:ascii="Times New Roman" w:hAnsi="Times New Roman" w:cs="Times New Roman"/>
                <w:b/>
                <w:color w:val="FFFFFF"/>
                <w:lang w:eastAsia="zh-HK"/>
              </w:rPr>
              <w:t>21 June</w:t>
            </w:r>
            <w:r w:rsidRPr="00914612">
              <w:rPr>
                <w:rFonts w:ascii="Times New Roman" w:hAnsi="Times New Roman" w:cs="Times New Roman"/>
                <w:b/>
                <w:color w:val="FFFFFF"/>
                <w:lang w:eastAsia="zh-HK"/>
              </w:rPr>
              <w:t xml:space="preserve"> 2018</w:t>
            </w:r>
          </w:p>
        </w:tc>
      </w:tr>
      <w:tr w:rsidR="00914612" w:rsidRPr="00F91989" w:rsidTr="003C15A3">
        <w:tc>
          <w:tcPr>
            <w:tcW w:w="5698" w:type="dxa"/>
            <w:shd w:val="pct55" w:color="auto" w:fill="FFFFFF"/>
          </w:tcPr>
          <w:p w:rsidR="00914612" w:rsidRPr="00914612" w:rsidRDefault="00914612" w:rsidP="003C15A3">
            <w:pPr>
              <w:spacing w:line="360" w:lineRule="exact"/>
              <w:rPr>
                <w:rFonts w:ascii="Times New Roman" w:hAnsi="Times New Roman" w:cs="Times New Roman"/>
                <w:b/>
                <w:color w:val="FFFFFF"/>
                <w:szCs w:val="24"/>
              </w:rPr>
            </w:pPr>
            <w:r w:rsidRPr="00914612">
              <w:rPr>
                <w:rFonts w:ascii="Times New Roman" w:hAnsi="Times New Roman" w:cs="Times New Roman"/>
                <w:b/>
                <w:color w:val="FFFFFF"/>
                <w:lang w:eastAsia="zh-HK"/>
              </w:rPr>
              <w:t>Information Technology Division</w:t>
            </w:r>
          </w:p>
        </w:tc>
        <w:tc>
          <w:tcPr>
            <w:tcW w:w="3402" w:type="dxa"/>
            <w:shd w:val="pct55" w:color="auto" w:fill="FFFFFF"/>
            <w:vAlign w:val="center"/>
          </w:tcPr>
          <w:p w:rsidR="00914612" w:rsidRPr="00914612" w:rsidRDefault="00914612" w:rsidP="00587F1E">
            <w:pPr>
              <w:jc w:val="both"/>
              <w:rPr>
                <w:rFonts w:ascii="Times New Roman" w:hAnsi="Times New Roman" w:cs="Times New Roman"/>
                <w:b/>
                <w:color w:val="FFFFFF"/>
                <w:lang w:eastAsia="zh-HK"/>
              </w:rPr>
            </w:pPr>
            <w:r w:rsidRPr="00914612">
              <w:rPr>
                <w:rFonts w:ascii="Times New Roman" w:hAnsi="Times New Roman" w:cs="Times New Roman"/>
                <w:b/>
                <w:color w:val="FFFFFF"/>
              </w:rPr>
              <w:t>Deadline</w:t>
            </w:r>
            <w:r w:rsidR="003B2299">
              <w:rPr>
                <w:rFonts w:ascii="Times New Roman" w:hAnsi="Times New Roman" w:cs="Times New Roman"/>
                <w:b/>
                <w:color w:val="FFFFFF"/>
                <w:lang w:eastAsia="zh-HK"/>
              </w:rPr>
              <w:t xml:space="preserve">: </w:t>
            </w:r>
            <w:r w:rsidR="00587F1E">
              <w:rPr>
                <w:rFonts w:ascii="Times New Roman" w:hAnsi="Times New Roman" w:cs="Times New Roman"/>
                <w:b/>
                <w:color w:val="FFFFFF"/>
                <w:lang w:eastAsia="zh-HK"/>
              </w:rPr>
              <w:t>6 July</w:t>
            </w:r>
            <w:r w:rsidRPr="00914612">
              <w:rPr>
                <w:rFonts w:ascii="Times New Roman" w:hAnsi="Times New Roman" w:cs="Times New Roman"/>
                <w:b/>
                <w:color w:val="FFFFFF"/>
                <w:lang w:eastAsia="zh-HK"/>
              </w:rPr>
              <w:t xml:space="preserve"> 2018</w:t>
            </w:r>
          </w:p>
        </w:tc>
      </w:tr>
      <w:tr w:rsidR="00587F1E" w:rsidRPr="00F91989" w:rsidTr="000E3106">
        <w:trPr>
          <w:trHeight w:val="50"/>
        </w:trPr>
        <w:tc>
          <w:tcPr>
            <w:tcW w:w="5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F1E" w:rsidRPr="003B2299" w:rsidRDefault="00587F1E" w:rsidP="00587F1E">
            <w:pPr>
              <w:spacing w:line="360" w:lineRule="exac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bookmarkStart w:id="0" w:name="_GoBack"/>
            <w:bookmarkEnd w:id="0"/>
            <w:r w:rsidRPr="003B229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Ref: </w:t>
            </w:r>
            <w:r w:rsidRPr="003B2299">
              <w:rPr>
                <w:rFonts w:ascii="Times New Roman" w:hAnsi="Times New Roman" w:cs="Times New Roman"/>
                <w:b/>
                <w:szCs w:val="24"/>
                <w:lang w:eastAsia="zh-HK"/>
              </w:rPr>
              <w:t>ITD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153</w:t>
            </w:r>
            <w:r w:rsidRPr="003B229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HKCS</w:t>
            </w:r>
            <w:r w:rsidRPr="003B229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2106</w:t>
            </w:r>
            <w:r w:rsidRPr="003B2299">
              <w:rPr>
                <w:rFonts w:ascii="Times New Roman" w:hAnsi="Times New Roman" w:cs="Times New Roman"/>
                <w:b/>
                <w:szCs w:val="24"/>
                <w:lang w:eastAsia="zh-HK"/>
              </w:rPr>
              <w:t>18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F1E" w:rsidRPr="003B2299" w:rsidRDefault="00587F1E" w:rsidP="000E3106">
            <w:pPr>
              <w:spacing w:line="360" w:lineRule="exac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HKCS</w:t>
            </w:r>
          </w:p>
        </w:tc>
      </w:tr>
    </w:tbl>
    <w:p w:rsidR="00914612" w:rsidRDefault="00914612" w:rsidP="003B2299">
      <w:pPr>
        <w:spacing w:line="300" w:lineRule="exact"/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</w:pPr>
    </w:p>
    <w:p w:rsidR="00894FFE" w:rsidRPr="003B2299" w:rsidRDefault="00894FFE" w:rsidP="003B2299">
      <w:pPr>
        <w:spacing w:line="300" w:lineRule="exact"/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</w:pPr>
    </w:p>
    <w:p w:rsidR="0006665F" w:rsidRPr="003B2299" w:rsidRDefault="0006665F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</w:pPr>
      <w:r w:rsidRPr="003B2299"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  <w:t xml:space="preserve">Job Duties: </w:t>
      </w:r>
    </w:p>
    <w:p w:rsidR="003B2299" w:rsidRPr="003B2299" w:rsidRDefault="003B2299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</w:pP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 xml:space="preserve">Develop business plans and methodology for 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cyber security service delivery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Lead projects in security consultancy, security advisory service, framework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 xml:space="preserve"> design and review and training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Prepare submissions in response to request for proposal (RFP) an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d request for information (RFI)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Manage quality and service level of deliverables, establish incident handling and escalation suppor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t process for delivered service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Provide cyber security awareness, management and technical training to clients; publish sec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urity advisories and guidelines</w:t>
      </w:r>
    </w:p>
    <w:p w:rsidR="0006665F" w:rsidRPr="003B2299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Manage client relationship; liaise with local and overseas external parties including ISPs, critical organizations, government organizations, security researchers</w:t>
      </w:r>
    </w:p>
    <w:p w:rsidR="0006665F" w:rsidRDefault="0006665F" w:rsidP="003B229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:rsidR="00894FFE" w:rsidRPr="003B2299" w:rsidRDefault="00894FFE" w:rsidP="003B229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:rsidR="0006665F" w:rsidRPr="003B2299" w:rsidRDefault="0006665F" w:rsidP="003B229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</w:pPr>
      <w:r w:rsidRPr="003B2299"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  <w:t xml:space="preserve">Job Requirements: </w:t>
      </w:r>
    </w:p>
    <w:p w:rsidR="003B2299" w:rsidRPr="003B2299" w:rsidRDefault="003B2299" w:rsidP="003B2299">
      <w:pPr>
        <w:autoSpaceDE w:val="0"/>
        <w:autoSpaceDN w:val="0"/>
        <w:adjustRightInd w:val="0"/>
        <w:spacing w:line="300" w:lineRule="exact"/>
        <w:rPr>
          <w:rFonts w:ascii="Times New Roman" w:eastAsia="細明體" w:hAnsi="Times New Roman" w:cs="Times New Roman"/>
          <w:b/>
          <w:bCs/>
          <w:color w:val="000000"/>
          <w:kern w:val="0"/>
          <w:szCs w:val="24"/>
        </w:rPr>
      </w:pP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Bachelor degree in computer science or related disciplines with 6 years’ relevant working experience. Candidates should possess with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 xml:space="preserve"> </w:t>
      </w:r>
      <w:r w:rsidRPr="00ED7E84">
        <w:rPr>
          <w:rFonts w:ascii="Times New Roman" w:hAnsi="Times New Roman" w:cs="Times New Roman"/>
          <w:color w:val="000000"/>
          <w:szCs w:val="24"/>
          <w:u w:val="single"/>
          <w:lang w:eastAsia="zh-HK"/>
        </w:rPr>
        <w:t>traceable Information Security related experience and stated in their Resume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Extensive knowledge in cyber security such as risk assessment, network and application defence, cyber threat monitoring, mobile and cloud security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, incident response and BCP/DRP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 xml:space="preserve">Certification and experience in information 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security such as CISSP and CISA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Solid hands-on experience in cyber security solution, consulting and training. Programming an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d scripting skills an advantage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Good presentation and communication skills, and strong leadership to lead project team and co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llaborate with external parties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 xml:space="preserve">Good problem solving skill, risk management ability with 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new businesses and technologies</w:t>
      </w:r>
    </w:p>
    <w:p w:rsidR="00ED7E84" w:rsidRPr="00ED7E8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Mature, proactive, fast learn</w:t>
      </w:r>
      <w:r>
        <w:rPr>
          <w:rFonts w:ascii="Times New Roman" w:hAnsi="Times New Roman" w:cs="Times New Roman"/>
          <w:color w:val="000000"/>
          <w:szCs w:val="24"/>
          <w:lang w:eastAsia="zh-HK"/>
        </w:rPr>
        <w:t>ing and can work under pressure</w:t>
      </w:r>
    </w:p>
    <w:p w:rsidR="00CA04F4" w:rsidRDefault="00ED7E84" w:rsidP="00ED7E84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ED7E84">
        <w:rPr>
          <w:rFonts w:ascii="Times New Roman" w:hAnsi="Times New Roman" w:cs="Times New Roman"/>
          <w:color w:val="000000"/>
          <w:szCs w:val="24"/>
          <w:lang w:eastAsia="zh-HK"/>
        </w:rPr>
        <w:t>Good command of both spoken and written English and Chinese, including Putonghua</w:t>
      </w:r>
    </w:p>
    <w:p w:rsidR="00894FFE" w:rsidRPr="007A2A7D" w:rsidRDefault="00894FFE" w:rsidP="00894FFE">
      <w:pPr>
        <w:numPr>
          <w:ilvl w:val="0"/>
          <w:numId w:val="10"/>
        </w:numPr>
        <w:adjustRightInd w:val="0"/>
        <w:spacing w:line="300" w:lineRule="exact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  <w:r w:rsidRPr="007A2A7D">
        <w:rPr>
          <w:rFonts w:ascii="Times New Roman" w:hAnsi="Times New Roman" w:cs="Times New Roman"/>
        </w:rPr>
        <w:t>Applicants may be considered for other positions if not matching the requirements of the subject position</w:t>
      </w:r>
    </w:p>
    <w:p w:rsidR="00894FFE" w:rsidRPr="003B2299" w:rsidRDefault="00894FFE" w:rsidP="00894FFE">
      <w:pPr>
        <w:adjustRightInd w:val="0"/>
        <w:spacing w:line="300" w:lineRule="exact"/>
        <w:ind w:left="480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</w:p>
    <w:p w:rsidR="00F50FE4" w:rsidRPr="003B2299" w:rsidRDefault="00F50FE4" w:rsidP="003B2299">
      <w:pPr>
        <w:adjustRightInd w:val="0"/>
        <w:spacing w:line="300" w:lineRule="exact"/>
        <w:ind w:left="480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zh-HK"/>
        </w:rPr>
      </w:pPr>
    </w:p>
    <w:p w:rsidR="00F50FE4" w:rsidRPr="003B2299" w:rsidRDefault="00F50FE4" w:rsidP="003B2299">
      <w:pPr>
        <w:widowControl/>
        <w:spacing w:line="300" w:lineRule="exact"/>
        <w:jc w:val="both"/>
        <w:rPr>
          <w:rFonts w:ascii="Times New Roman" w:hAnsi="Times New Roman" w:cs="Times New Roman"/>
          <w:b/>
          <w:color w:val="000000"/>
          <w:kern w:val="0"/>
          <w:szCs w:val="24"/>
          <w:lang w:eastAsia="zh-HK"/>
        </w:rPr>
      </w:pPr>
      <w:r w:rsidRPr="003B2299">
        <w:rPr>
          <w:rFonts w:ascii="Times New Roman" w:hAnsi="Times New Roman" w:cs="Times New Roman"/>
          <w:b/>
          <w:color w:val="000000"/>
          <w:kern w:val="0"/>
          <w:szCs w:val="24"/>
          <w:lang w:eastAsia="zh-HK"/>
        </w:rPr>
        <w:t>Application:</w:t>
      </w:r>
    </w:p>
    <w:p w:rsidR="00F50FE4" w:rsidRPr="003B2299" w:rsidRDefault="00F50FE4" w:rsidP="003B2299">
      <w:pPr>
        <w:widowControl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3B2299">
        <w:rPr>
          <w:rFonts w:ascii="Times New Roman" w:hAnsi="Times New Roman" w:cs="Times New Roman"/>
          <w:kern w:val="0"/>
          <w:szCs w:val="24"/>
        </w:rPr>
        <w:t>HKPC will take into consideration both the quantitative and qualitative requirements of the post when selecting the</w:t>
      </w:r>
      <w:r w:rsidRPr="003B2299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Pr="003B2299">
        <w:rPr>
          <w:rFonts w:ascii="Times New Roman" w:hAnsi="Times New Roman" w:cs="Times New Roman"/>
          <w:kern w:val="0"/>
          <w:szCs w:val="24"/>
        </w:rPr>
        <w:t>suitable candidates.</w:t>
      </w: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A competitive salary package commensurate with academic qualifications and experience will be offered.</w:t>
      </w:r>
      <w:r w:rsidRPr="003B229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 xml:space="preserve"> The successful candidates will be employed on a fixed-term contract basis, which is renewable subject to appointee’s performance and the Council’s development needs.</w:t>
      </w:r>
    </w:p>
    <w:p w:rsidR="00914612" w:rsidRPr="003B2299" w:rsidRDefault="00914612" w:rsidP="003B2299">
      <w:pPr>
        <w:widowControl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</w:p>
    <w:p w:rsidR="00914612" w:rsidRPr="003B2299" w:rsidRDefault="00914612" w:rsidP="003B2299">
      <w:pPr>
        <w:widowControl/>
        <w:spacing w:line="300" w:lineRule="exact"/>
        <w:jc w:val="both"/>
        <w:rPr>
          <w:rFonts w:ascii="Times New Roman" w:hAnsi="Times New Roman" w:cs="Times New Roman"/>
          <w:b/>
          <w:bCs/>
          <w:color w:val="0000FF"/>
          <w:kern w:val="0"/>
          <w:szCs w:val="24"/>
          <w:lang w:eastAsia="zh-HK"/>
        </w:rPr>
      </w:pP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Applicants should send application, together with a detailed resume, current and expected salary and contact telephone number by email to </w:t>
      </w:r>
      <w:hyperlink r:id="rId7" w:history="1">
        <w:r w:rsidR="003B2299" w:rsidRPr="00942160">
          <w:rPr>
            <w:rStyle w:val="a8"/>
            <w:rFonts w:ascii="Times New Roman" w:eastAsia="SimSun" w:hAnsi="Times New Roman" w:cs="Times New Roman"/>
            <w:kern w:val="0"/>
            <w:szCs w:val="24"/>
          </w:rPr>
          <w:t>ritd15317@hkpc.org</w:t>
        </w:r>
      </w:hyperlink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(quoting the reference number on the subject heading)</w:t>
      </w:r>
      <w:r w:rsidRPr="003B229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 xml:space="preserve"> </w:t>
      </w:r>
      <w:r w:rsidRPr="003B2299">
        <w:rPr>
          <w:rFonts w:ascii="Times New Roman" w:eastAsia="SimSun" w:hAnsi="Times New Roman" w:cs="Times New Roman"/>
          <w:b/>
          <w:bCs/>
          <w:color w:val="000000"/>
          <w:kern w:val="0"/>
          <w:szCs w:val="24"/>
        </w:rPr>
        <w:t>on or before</w:t>
      </w: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 </w:t>
      </w:r>
      <w:r w:rsidR="00587F1E" w:rsidRPr="00587F1E">
        <w:rPr>
          <w:rFonts w:ascii="Times New Roman" w:hAnsi="Times New Roman" w:cs="Times New Roman"/>
          <w:b/>
          <w:bCs/>
          <w:color w:val="0000FF"/>
          <w:kern w:val="0"/>
          <w:szCs w:val="24"/>
          <w:lang w:eastAsia="zh-HK"/>
        </w:rPr>
        <w:t>6 July</w:t>
      </w:r>
      <w:r w:rsidRPr="00587F1E">
        <w:rPr>
          <w:rFonts w:ascii="Times New Roman" w:hAnsi="Times New Roman" w:cs="Times New Roman"/>
          <w:b/>
          <w:bCs/>
          <w:color w:val="0000FF"/>
          <w:kern w:val="0"/>
          <w:szCs w:val="24"/>
          <w:lang w:eastAsia="zh-HK"/>
        </w:rPr>
        <w:t xml:space="preserve"> 2018</w:t>
      </w:r>
      <w:r w:rsidRPr="00587F1E">
        <w:rPr>
          <w:rFonts w:ascii="Times New Roman" w:eastAsia="SimSun" w:hAnsi="Times New Roman" w:cs="Times New Roman"/>
          <w:b/>
          <w:bCs/>
          <w:color w:val="0000FF"/>
          <w:kern w:val="0"/>
          <w:szCs w:val="24"/>
        </w:rPr>
        <w:t>.</w:t>
      </w: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>Applications not quoting reference number will lead to late processing.</w:t>
      </w: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p w:rsidR="00914612" w:rsidRPr="003B2299" w:rsidRDefault="00914612" w:rsidP="003B2299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 xml:space="preserve">Personal data collected will be used for recruitment purpose only. Candidates not invited for interviews within 6 weeks may consider their applications unsuccessful and the applications will be disposed by HKPC within </w:t>
      </w:r>
      <w:r w:rsidRPr="003B229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 xml:space="preserve">12 </w:t>
      </w:r>
      <w:r w:rsidRPr="003B2299">
        <w:rPr>
          <w:rFonts w:ascii="Times New Roman" w:eastAsia="SimSun" w:hAnsi="Times New Roman" w:cs="Times New Roman"/>
          <w:color w:val="000000"/>
          <w:kern w:val="0"/>
          <w:szCs w:val="24"/>
        </w:rPr>
        <w:t>months.</w:t>
      </w:r>
    </w:p>
    <w:p w:rsidR="00914612" w:rsidRPr="003B2299" w:rsidRDefault="00914612" w:rsidP="00F50FE4">
      <w:pPr>
        <w:widowControl/>
        <w:jc w:val="both"/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</w:p>
    <w:sectPr w:rsidR="00914612" w:rsidRPr="003B2299" w:rsidSect="003B2299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3F" w:rsidRDefault="00710A3F" w:rsidP="009B495B">
      <w:r>
        <w:separator/>
      </w:r>
    </w:p>
  </w:endnote>
  <w:endnote w:type="continuationSeparator" w:id="0">
    <w:p w:rsidR="00710A3F" w:rsidRDefault="00710A3F" w:rsidP="009B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3F" w:rsidRDefault="00710A3F" w:rsidP="009B495B">
      <w:r>
        <w:separator/>
      </w:r>
    </w:p>
  </w:footnote>
  <w:footnote w:type="continuationSeparator" w:id="0">
    <w:p w:rsidR="00710A3F" w:rsidRDefault="00710A3F" w:rsidP="009B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6784"/>
    <w:multiLevelType w:val="hybridMultilevel"/>
    <w:tmpl w:val="FA460E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49323E"/>
    <w:multiLevelType w:val="hybridMultilevel"/>
    <w:tmpl w:val="4F0E54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0A7E41"/>
    <w:multiLevelType w:val="hybridMultilevel"/>
    <w:tmpl w:val="AA867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DC0374"/>
    <w:multiLevelType w:val="hybridMultilevel"/>
    <w:tmpl w:val="43A2F7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011B04"/>
    <w:multiLevelType w:val="hybridMultilevel"/>
    <w:tmpl w:val="5DCA80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7F3AE4"/>
    <w:multiLevelType w:val="hybridMultilevel"/>
    <w:tmpl w:val="80F0D7C6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5D221C78"/>
    <w:multiLevelType w:val="hybridMultilevel"/>
    <w:tmpl w:val="B8C86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252425"/>
    <w:multiLevelType w:val="hybridMultilevel"/>
    <w:tmpl w:val="AE3E2DD2"/>
    <w:lvl w:ilvl="0" w:tplc="F88461C2">
      <w:numFmt w:val="bullet"/>
      <w:lvlText w:val="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E5D109A"/>
    <w:multiLevelType w:val="hybridMultilevel"/>
    <w:tmpl w:val="5128EC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6B3533"/>
    <w:multiLevelType w:val="hybridMultilevel"/>
    <w:tmpl w:val="0DD278EC"/>
    <w:lvl w:ilvl="0" w:tplc="52C0FD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AB"/>
    <w:rsid w:val="000342C3"/>
    <w:rsid w:val="0005051A"/>
    <w:rsid w:val="00053A97"/>
    <w:rsid w:val="0006665F"/>
    <w:rsid w:val="00074C59"/>
    <w:rsid w:val="00075F2B"/>
    <w:rsid w:val="00082F78"/>
    <w:rsid w:val="00092364"/>
    <w:rsid w:val="000A0D9D"/>
    <w:rsid w:val="000C7793"/>
    <w:rsid w:val="000D1726"/>
    <w:rsid w:val="000E241E"/>
    <w:rsid w:val="000F0124"/>
    <w:rsid w:val="00101D13"/>
    <w:rsid w:val="00103B1A"/>
    <w:rsid w:val="0010630F"/>
    <w:rsid w:val="00113022"/>
    <w:rsid w:val="0012790D"/>
    <w:rsid w:val="00137868"/>
    <w:rsid w:val="0014526E"/>
    <w:rsid w:val="00171BE2"/>
    <w:rsid w:val="00181392"/>
    <w:rsid w:val="00185D26"/>
    <w:rsid w:val="001B5100"/>
    <w:rsid w:val="001E3126"/>
    <w:rsid w:val="001F23A6"/>
    <w:rsid w:val="00205A20"/>
    <w:rsid w:val="00212590"/>
    <w:rsid w:val="00217192"/>
    <w:rsid w:val="00254564"/>
    <w:rsid w:val="0026346E"/>
    <w:rsid w:val="00285D2F"/>
    <w:rsid w:val="00290DF7"/>
    <w:rsid w:val="002D677E"/>
    <w:rsid w:val="002E3C0E"/>
    <w:rsid w:val="0032355A"/>
    <w:rsid w:val="003326FE"/>
    <w:rsid w:val="00370057"/>
    <w:rsid w:val="003943D2"/>
    <w:rsid w:val="00395398"/>
    <w:rsid w:val="00395A48"/>
    <w:rsid w:val="003A2754"/>
    <w:rsid w:val="003B2299"/>
    <w:rsid w:val="004143D5"/>
    <w:rsid w:val="0044341F"/>
    <w:rsid w:val="00450B34"/>
    <w:rsid w:val="00452199"/>
    <w:rsid w:val="004541E4"/>
    <w:rsid w:val="0046038F"/>
    <w:rsid w:val="004644AF"/>
    <w:rsid w:val="00466CB5"/>
    <w:rsid w:val="00473B4F"/>
    <w:rsid w:val="00474B3C"/>
    <w:rsid w:val="0049708E"/>
    <w:rsid w:val="004B3A6F"/>
    <w:rsid w:val="004C36C4"/>
    <w:rsid w:val="004D66B1"/>
    <w:rsid w:val="005129AB"/>
    <w:rsid w:val="00513158"/>
    <w:rsid w:val="005261FA"/>
    <w:rsid w:val="00526CA1"/>
    <w:rsid w:val="00553D86"/>
    <w:rsid w:val="00562FD5"/>
    <w:rsid w:val="0056708B"/>
    <w:rsid w:val="00571D47"/>
    <w:rsid w:val="00573F00"/>
    <w:rsid w:val="005748BD"/>
    <w:rsid w:val="00576060"/>
    <w:rsid w:val="00587F1E"/>
    <w:rsid w:val="005970B6"/>
    <w:rsid w:val="005B49F6"/>
    <w:rsid w:val="005C2631"/>
    <w:rsid w:val="005F490D"/>
    <w:rsid w:val="00604F1A"/>
    <w:rsid w:val="006054FC"/>
    <w:rsid w:val="00622B0A"/>
    <w:rsid w:val="0065451A"/>
    <w:rsid w:val="00660538"/>
    <w:rsid w:val="00671B8C"/>
    <w:rsid w:val="00677DD2"/>
    <w:rsid w:val="006950D7"/>
    <w:rsid w:val="00710A3F"/>
    <w:rsid w:val="00736F7A"/>
    <w:rsid w:val="00785D51"/>
    <w:rsid w:val="007B5290"/>
    <w:rsid w:val="007C09FC"/>
    <w:rsid w:val="007C299C"/>
    <w:rsid w:val="00823E21"/>
    <w:rsid w:val="00857626"/>
    <w:rsid w:val="00881C02"/>
    <w:rsid w:val="008874DE"/>
    <w:rsid w:val="00894FFE"/>
    <w:rsid w:val="008C218F"/>
    <w:rsid w:val="008C3A5D"/>
    <w:rsid w:val="0090086A"/>
    <w:rsid w:val="00903EFC"/>
    <w:rsid w:val="00906281"/>
    <w:rsid w:val="00914612"/>
    <w:rsid w:val="00921CFB"/>
    <w:rsid w:val="009275FA"/>
    <w:rsid w:val="009410C5"/>
    <w:rsid w:val="00966856"/>
    <w:rsid w:val="00982438"/>
    <w:rsid w:val="00992A1F"/>
    <w:rsid w:val="009A1DA1"/>
    <w:rsid w:val="009A2EA7"/>
    <w:rsid w:val="009A6E20"/>
    <w:rsid w:val="009B495B"/>
    <w:rsid w:val="009E4FBA"/>
    <w:rsid w:val="009E5EED"/>
    <w:rsid w:val="00A022FB"/>
    <w:rsid w:val="00A07F11"/>
    <w:rsid w:val="00A561C1"/>
    <w:rsid w:val="00A811F7"/>
    <w:rsid w:val="00A9096B"/>
    <w:rsid w:val="00A9146E"/>
    <w:rsid w:val="00AB38E6"/>
    <w:rsid w:val="00AC2B5D"/>
    <w:rsid w:val="00AC47F6"/>
    <w:rsid w:val="00AF4946"/>
    <w:rsid w:val="00AF67C5"/>
    <w:rsid w:val="00AF7980"/>
    <w:rsid w:val="00B1661A"/>
    <w:rsid w:val="00B20F5A"/>
    <w:rsid w:val="00B2124B"/>
    <w:rsid w:val="00B23E84"/>
    <w:rsid w:val="00B33E7E"/>
    <w:rsid w:val="00B35D7B"/>
    <w:rsid w:val="00B36753"/>
    <w:rsid w:val="00B40F07"/>
    <w:rsid w:val="00B57A4A"/>
    <w:rsid w:val="00B60ABE"/>
    <w:rsid w:val="00BB0EE8"/>
    <w:rsid w:val="00BC7080"/>
    <w:rsid w:val="00BD5DBA"/>
    <w:rsid w:val="00BF0ACF"/>
    <w:rsid w:val="00BF1493"/>
    <w:rsid w:val="00C05B41"/>
    <w:rsid w:val="00C447D2"/>
    <w:rsid w:val="00C61902"/>
    <w:rsid w:val="00C93EA7"/>
    <w:rsid w:val="00CA04F4"/>
    <w:rsid w:val="00CC345B"/>
    <w:rsid w:val="00CD0FDA"/>
    <w:rsid w:val="00CD5296"/>
    <w:rsid w:val="00CE7BA6"/>
    <w:rsid w:val="00CF1C48"/>
    <w:rsid w:val="00D22B8B"/>
    <w:rsid w:val="00D31127"/>
    <w:rsid w:val="00D4611C"/>
    <w:rsid w:val="00D52DEC"/>
    <w:rsid w:val="00D60D88"/>
    <w:rsid w:val="00D923C4"/>
    <w:rsid w:val="00DA6631"/>
    <w:rsid w:val="00DB188C"/>
    <w:rsid w:val="00DD1CED"/>
    <w:rsid w:val="00DF1BB6"/>
    <w:rsid w:val="00DF73ED"/>
    <w:rsid w:val="00E11CBF"/>
    <w:rsid w:val="00E20CFA"/>
    <w:rsid w:val="00E26145"/>
    <w:rsid w:val="00E31A59"/>
    <w:rsid w:val="00E40922"/>
    <w:rsid w:val="00E41D88"/>
    <w:rsid w:val="00E876DE"/>
    <w:rsid w:val="00E93CDF"/>
    <w:rsid w:val="00EB7EE9"/>
    <w:rsid w:val="00EC7D85"/>
    <w:rsid w:val="00ED7E84"/>
    <w:rsid w:val="00EF4AE6"/>
    <w:rsid w:val="00EF7560"/>
    <w:rsid w:val="00F02AD7"/>
    <w:rsid w:val="00F1036A"/>
    <w:rsid w:val="00F23A0A"/>
    <w:rsid w:val="00F311DF"/>
    <w:rsid w:val="00F50FE4"/>
    <w:rsid w:val="00F5705E"/>
    <w:rsid w:val="00F67A59"/>
    <w:rsid w:val="00F84D73"/>
    <w:rsid w:val="00FA4801"/>
    <w:rsid w:val="00FA50A5"/>
    <w:rsid w:val="00FE234A"/>
    <w:rsid w:val="00FE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26F9F-FF09-46D1-BDDD-B9A5FD2A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49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495B"/>
    <w:rPr>
      <w:sz w:val="20"/>
      <w:szCs w:val="20"/>
    </w:rPr>
  </w:style>
  <w:style w:type="character" w:styleId="a8">
    <w:name w:val="Hyperlink"/>
    <w:basedOn w:val="a0"/>
    <w:uiPriority w:val="99"/>
    <w:unhideWhenUsed/>
    <w:rsid w:val="00AF49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7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7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obj-category1">
    <w:name w:val="obj-category1"/>
    <w:basedOn w:val="a0"/>
    <w:rsid w:val="009A6E20"/>
    <w:rPr>
      <w:b/>
      <w:bCs/>
      <w:i/>
      <w:iCs/>
    </w:rPr>
  </w:style>
  <w:style w:type="paragraph" w:styleId="ab">
    <w:name w:val="No Spacing"/>
    <w:uiPriority w:val="1"/>
    <w:qFormat/>
    <w:rsid w:val="004143D5"/>
    <w:rPr>
      <w:kern w:val="0"/>
      <w:sz w:val="22"/>
      <w:szCs w:val="28"/>
      <w:lang w:val="en-SG" w:eastAsia="zh-CN" w:bidi="th-TH"/>
    </w:rPr>
  </w:style>
  <w:style w:type="table" w:styleId="ac">
    <w:name w:val="Table Grid"/>
    <w:basedOn w:val="a1"/>
    <w:uiPriority w:val="39"/>
    <w:rsid w:val="004143D5"/>
    <w:rPr>
      <w:kern w:val="0"/>
      <w:sz w:val="22"/>
      <w:szCs w:val="28"/>
      <w:lang w:val="en-SG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d15317@hk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Lillian King Ling WONG</cp:lastModifiedBy>
  <cp:revision>3</cp:revision>
  <cp:lastPrinted>2018-05-23T08:39:00Z</cp:lastPrinted>
  <dcterms:created xsi:type="dcterms:W3CDTF">2018-06-21T06:46:00Z</dcterms:created>
  <dcterms:modified xsi:type="dcterms:W3CDTF">2018-06-21T06:46:00Z</dcterms:modified>
</cp:coreProperties>
</file>